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896"/>
        <w:gridCol w:w="8461"/>
      </w:tblGrid>
      <w:tr w:rsidR="008F15FE" w:rsidRPr="00391FE2" w14:paraId="49DADD94" w14:textId="77777777" w:rsidTr="008F0ADC">
        <w:trPr>
          <w:trHeight w:val="530"/>
        </w:trPr>
        <w:tc>
          <w:tcPr>
            <w:tcW w:w="1890" w:type="dxa"/>
            <w:hideMark/>
          </w:tcPr>
          <w:p w14:paraId="4865E199" w14:textId="662EB953" w:rsidR="008F15FE" w:rsidRPr="00391FE2" w:rsidRDefault="008F15FE">
            <w:pPr>
              <w:jc w:val="center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391FE2">
              <w:rPr>
                <w:noProof/>
              </w:rPr>
              <w:drawing>
                <wp:inline distT="0" distB="0" distL="0" distR="0" wp14:anchorId="298885E3" wp14:editId="5C0C9118">
                  <wp:extent cx="1035573" cy="286603"/>
                  <wp:effectExtent l="0" t="0" r="0" b="0"/>
                  <wp:docPr id="792946422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46422" name="Picture 2" descr="A close-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25" cy="30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1FE2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 </w:t>
            </w:r>
          </w:p>
        </w:tc>
        <w:tc>
          <w:tcPr>
            <w:tcW w:w="8461" w:type="dxa"/>
            <w:hideMark/>
          </w:tcPr>
          <w:p w14:paraId="078C89F8" w14:textId="57DF78F3" w:rsidR="008F15FE" w:rsidRPr="00391FE2" w:rsidRDefault="008F15FE" w:rsidP="008F15FE">
            <w:pPr>
              <w:jc w:val="center"/>
              <w:rPr>
                <w:rFonts w:ascii="Calibri" w:hAnsi="Calibri" w:cs="Calibri"/>
                <w:b/>
                <w:bCs/>
                <w14:ligatures w14:val="none"/>
              </w:rPr>
            </w:pPr>
            <w:r w:rsidRPr="00391FE2">
              <w:rPr>
                <w:rFonts w:ascii="Segoe UI Emoji" w:hAnsi="Segoe UI Emoji" w:cs="Segoe UI Emoji"/>
                <w:b/>
                <w:bCs/>
                <w14:ligatures w14:val="none"/>
              </w:rPr>
              <w:t>🌸</w:t>
            </w:r>
            <w:r w:rsidR="002D7CC5" w:rsidRPr="00391FE2">
              <w:rPr>
                <w:rFonts w:ascii="Segoe UI Emoji" w:hAnsi="Segoe UI Emoji" w:cs="Segoe UI Emoji"/>
                <w:b/>
                <w:bCs/>
                <w14:ligatures w14:val="none"/>
              </w:rPr>
              <w:t xml:space="preserve"> </w:t>
            </w:r>
            <w:r w:rsidR="00925B97" w:rsidRPr="00A57A75">
              <w:rPr>
                <w:rFonts w:ascii="Calibri" w:hAnsi="Calibri" w:cs="Calibri"/>
                <w:b/>
                <w:bCs/>
                <w14:ligatures w14:val="none"/>
              </w:rPr>
              <w:t xml:space="preserve">May </w:t>
            </w:r>
            <w:r w:rsidR="3E178C81" w:rsidRPr="00391FE2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2025 </w:t>
            </w:r>
            <w:r w:rsidRPr="00391FE2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Spring into Travel Sale </w:t>
            </w:r>
            <w:r w:rsidRPr="00391FE2">
              <w:rPr>
                <w:rFonts w:ascii="Segoe UI Emoji" w:hAnsi="Segoe UI Emoji" w:cs="Segoe UI Emoji"/>
                <w:b/>
                <w:bCs/>
                <w14:ligatures w14:val="none"/>
              </w:rPr>
              <w:t>🌸</w:t>
            </w:r>
          </w:p>
        </w:tc>
      </w:tr>
      <w:tr w:rsidR="008F15FE" w:rsidRPr="00391FE2" w14:paraId="7AB51267" w14:textId="77777777" w:rsidTr="5B4BB553">
        <w:trPr>
          <w:trHeight w:val="7640"/>
        </w:trPr>
        <w:tc>
          <w:tcPr>
            <w:tcW w:w="1890" w:type="dxa"/>
            <w:tcBorders>
              <w:bottom w:val="single" w:sz="18" w:space="0" w:color="000000" w:themeColor="text1"/>
            </w:tcBorders>
            <w:noWrap/>
            <w:hideMark/>
          </w:tcPr>
          <w:p w14:paraId="37E67802" w14:textId="361FCDF4" w:rsidR="008F15FE" w:rsidRPr="00391FE2" w:rsidRDefault="008F15FE">
            <w:pPr>
              <w:jc w:val="center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391FE2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Offer Tiers and Codes</w:t>
            </w:r>
          </w:p>
        </w:tc>
        <w:tc>
          <w:tcPr>
            <w:tcW w:w="8461" w:type="dxa"/>
            <w:tcBorders>
              <w:bottom w:val="single" w:sz="18" w:space="0" w:color="000000" w:themeColor="text1"/>
            </w:tcBorders>
            <w:hideMark/>
          </w:tcPr>
          <w:p w14:paraId="2496CC2F" w14:textId="3DB48386" w:rsidR="6929C441" w:rsidRPr="00FA7970" w:rsidRDefault="002A4A95" w:rsidP="19804E0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Same Discount Tiers</w:t>
            </w:r>
            <w:r w:rsid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between 10-15% </w:t>
            </w:r>
            <w:r w:rsidR="00FA7970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A7970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All</w:t>
            </w:r>
            <w:r w:rsidR="6929C441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-New Selection of Tours!</w:t>
            </w:r>
          </w:p>
          <w:p w14:paraId="54495B4A" w14:textId="6C21C23C" w:rsidR="19804E0D" w:rsidRPr="00FA7970" w:rsidRDefault="19804E0D" w:rsidP="19804E0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F6A1E2F" w14:textId="5C6EA6EF" w:rsidR="00FB4E73" w:rsidRPr="00FA7970" w:rsidRDefault="00FB4E73" w:rsidP="6F5755C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Guided Vacations:</w:t>
            </w:r>
          </w:p>
          <w:p w14:paraId="706507F3" w14:textId="2E2CE08F" w:rsidR="00366A67" w:rsidRPr="00FA7970" w:rsidRDefault="008F15FE" w:rsidP="008F15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Save up to 15% on the land only portion of select guided vacations to Ireland, Britain, Iceland, Italy and Spain:</w:t>
            </w:r>
            <w:r w:rsidRPr="00FA7970">
              <w:rPr>
                <w:sz w:val="20"/>
                <w:szCs w:val="20"/>
              </w:rPr>
              <w:br/>
            </w:r>
            <w:r w:rsidRPr="00FA7970">
              <w:rPr>
                <w:sz w:val="20"/>
                <w:szCs w:val="20"/>
              </w:rPr>
              <w:br/>
            </w:r>
            <w:r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Save 15%</w:t>
            </w:r>
            <w:r w:rsidR="00366A67"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Use Codes: </w:t>
            </w:r>
            <w:r w:rsidR="00925B9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MAY</w:t>
            </w:r>
            <w:r w:rsidR="00366A6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2515, </w:t>
            </w:r>
            <w:r w:rsidR="00925B9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MAY</w:t>
            </w:r>
            <w:r w:rsidR="00366A6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2515C</w:t>
            </w:r>
          </w:p>
          <w:p w14:paraId="432AFF52" w14:textId="77777777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Evergreen Ireland North</w:t>
            </w:r>
          </w:p>
          <w:p w14:paraId="437D169C" w14:textId="77777777" w:rsidR="00925B97" w:rsidRPr="00FA7970" w:rsidRDefault="00925B97" w:rsidP="008F15FE">
            <w:pPr>
              <w:rPr>
                <w:sz w:val="20"/>
                <w:szCs w:val="20"/>
              </w:rPr>
            </w:pPr>
            <w:r w:rsidRPr="00FA7970">
              <w:rPr>
                <w:sz w:val="20"/>
                <w:szCs w:val="20"/>
              </w:rPr>
              <w:t>Evergreen Ireland South</w:t>
            </w:r>
          </w:p>
          <w:p w14:paraId="18A981EA" w14:textId="77777777" w:rsidR="00925B97" w:rsidRPr="00FA7970" w:rsidRDefault="00925B97" w:rsidP="008F15FE">
            <w:pPr>
              <w:rPr>
                <w:sz w:val="20"/>
                <w:szCs w:val="20"/>
              </w:rPr>
            </w:pPr>
            <w:r w:rsidRPr="00FA7970">
              <w:rPr>
                <w:sz w:val="20"/>
                <w:szCs w:val="20"/>
              </w:rPr>
              <w:t>Gems of Northern England</w:t>
            </w:r>
          </w:p>
          <w:p w14:paraId="07E61BCA" w14:textId="77777777" w:rsidR="00925B97" w:rsidRPr="00FA7970" w:rsidRDefault="00925B97" w:rsidP="008F15FE">
            <w:pPr>
              <w:rPr>
                <w:sz w:val="20"/>
                <w:szCs w:val="20"/>
              </w:rPr>
            </w:pPr>
            <w:r w:rsidRPr="00FA7970">
              <w:rPr>
                <w:sz w:val="20"/>
                <w:szCs w:val="20"/>
              </w:rPr>
              <w:t>Gems of Southern England</w:t>
            </w:r>
          </w:p>
          <w:p w14:paraId="77F6C313" w14:textId="77777777" w:rsidR="00925B97" w:rsidRPr="00FA7970" w:rsidRDefault="00925B97" w:rsidP="008F15FE">
            <w:pPr>
              <w:rPr>
                <w:sz w:val="20"/>
                <w:szCs w:val="20"/>
              </w:rPr>
            </w:pPr>
            <w:r w:rsidRPr="00FA7970">
              <w:rPr>
                <w:sz w:val="20"/>
                <w:szCs w:val="20"/>
              </w:rPr>
              <w:t>Icelandic Explorer</w:t>
            </w:r>
          </w:p>
          <w:p w14:paraId="70AC7C7C" w14:textId="77777777" w:rsidR="00925B97" w:rsidRPr="00FA7970" w:rsidRDefault="008F15FE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sz w:val="20"/>
                <w:szCs w:val="20"/>
              </w:rPr>
              <w:br/>
            </w:r>
            <w:r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Save 10%</w:t>
            </w:r>
            <w:r w:rsidR="00366A67"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Use Codes: </w:t>
            </w:r>
            <w:r w:rsidR="00925B9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MAY</w:t>
            </w:r>
            <w:r w:rsidR="00366A6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2510, </w:t>
            </w:r>
            <w:r w:rsidR="00925B9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MAY</w:t>
            </w:r>
            <w:r w:rsidR="00366A67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2510C</w:t>
            </w:r>
            <w:r w:rsidRPr="00FA7970">
              <w:rPr>
                <w:sz w:val="20"/>
                <w:szCs w:val="20"/>
              </w:rPr>
              <w:br/>
            </w:r>
            <w:r w:rsidR="00925B97"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Best of Spain</w:t>
            </w:r>
          </w:p>
          <w:p w14:paraId="53F0FF36" w14:textId="77777777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Irish Supreme</w:t>
            </w:r>
          </w:p>
          <w:p w14:paraId="16450950" w14:textId="05D5A328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Jewels of Ireland</w:t>
            </w:r>
          </w:p>
          <w:p w14:paraId="496E5128" w14:textId="22D07DF8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London Daytripper</w:t>
            </w:r>
          </w:p>
          <w:p w14:paraId="45629FB3" w14:textId="6AC68127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Mystical Ireland</w:t>
            </w:r>
          </w:p>
          <w:p w14:paraId="49588DA5" w14:textId="5C55ACD4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Scottish &amp; Irish Dream </w:t>
            </w:r>
          </w:p>
          <w:p w14:paraId="3542E654" w14:textId="2D8FCFCD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Scottish &amp; Irish Gold</w:t>
            </w:r>
          </w:p>
          <w:p w14:paraId="093B7B83" w14:textId="51530265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Scottish &amp; Irish Sampler</w:t>
            </w:r>
          </w:p>
          <w:p w14:paraId="2ED26A2A" w14:textId="3B12AB49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Scottish Daytripper</w:t>
            </w:r>
          </w:p>
          <w:p w14:paraId="7548B1CF" w14:textId="5641EA68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Southern Gems </w:t>
            </w:r>
          </w:p>
          <w:p w14:paraId="51F71268" w14:textId="285B7C94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Taste of Britain</w:t>
            </w:r>
          </w:p>
          <w:p w14:paraId="5F4B399C" w14:textId="67539DF9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Taste of Britain &amp; Ireland</w:t>
            </w:r>
          </w:p>
          <w:p w14:paraId="3D57603E" w14:textId="6DCC1464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Taste of Iceland</w:t>
            </w:r>
          </w:p>
          <w:p w14:paraId="038E5CC7" w14:textId="6474B89A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Taste of Ireland</w:t>
            </w:r>
          </w:p>
          <w:p w14:paraId="5001BBC6" w14:textId="222A0771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Irish Pub Tour</w:t>
            </w:r>
          </w:p>
          <w:p w14:paraId="69DED78B" w14:textId="77777777" w:rsidR="00925B97" w:rsidRPr="00FA7970" w:rsidRDefault="00925B97" w:rsidP="008F15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Tuscan Treasures with Cinque Terre</w:t>
            </w:r>
          </w:p>
          <w:p w14:paraId="2F1093EA" w14:textId="6D8D8972" w:rsidR="008F15FE" w:rsidRPr="00FA7970" w:rsidRDefault="008F15FE" w:rsidP="008F15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970">
              <w:rPr>
                <w:sz w:val="20"/>
                <w:szCs w:val="20"/>
              </w:rPr>
              <w:br/>
            </w:r>
            <w:r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Private Driver Vacations</w:t>
            </w:r>
            <w:r w:rsidR="00FB4E73" w:rsidRPr="00FA7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A7970">
              <w:rPr>
                <w:sz w:val="20"/>
                <w:szCs w:val="20"/>
              </w:rPr>
              <w:br/>
            </w:r>
            <w:r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Save 15% (up to $1,500 per person) on new bookings in Italy or 10% (up to $1,000 per person) on new bookings in Ireland, Scotland, England, Wales and Iceland</w:t>
            </w:r>
            <w:r w:rsidR="2ECFDFF8" w:rsidRPr="00FA797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6500461" w14:textId="53673FF5" w:rsidR="008F15FE" w:rsidRPr="00FA7970" w:rsidRDefault="008F15FE" w:rsidP="5A2A010D">
            <w:pPr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8F15FE" w:rsidRPr="00391FE2" w14:paraId="5AA0E842" w14:textId="77777777" w:rsidTr="5B4BB553">
        <w:trPr>
          <w:trHeight w:val="290"/>
        </w:trPr>
        <w:tc>
          <w:tcPr>
            <w:tcW w:w="18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noWrap/>
            <w:hideMark/>
          </w:tcPr>
          <w:p w14:paraId="5FDB0718" w14:textId="159DF8B7" w:rsidR="008F15FE" w:rsidRPr="00A57A75" w:rsidRDefault="00391FE2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Booking Window</w:t>
            </w:r>
            <w:r w:rsidR="008F15FE" w:rsidRPr="00A57A75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 xml:space="preserve"> </w:t>
            </w:r>
          </w:p>
        </w:tc>
        <w:tc>
          <w:tcPr>
            <w:tcW w:w="84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noWrap/>
            <w:hideMark/>
          </w:tcPr>
          <w:p w14:paraId="70AC1994" w14:textId="76333E95" w:rsidR="008F15FE" w:rsidRPr="00A57A75" w:rsidRDefault="00925B97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color w:val="000000"/>
                <w14:ligatures w14:val="none"/>
              </w:rPr>
              <w:t xml:space="preserve">May </w:t>
            </w:r>
            <w:r w:rsidR="008F15FE" w:rsidRPr="00A57A75">
              <w:rPr>
                <w:rFonts w:ascii="Calibri" w:hAnsi="Calibri" w:cs="Calibri"/>
                <w:color w:val="000000"/>
                <w14:ligatures w14:val="none"/>
              </w:rPr>
              <w:t xml:space="preserve">1, 2025 – </w:t>
            </w:r>
            <w:r w:rsidRPr="00A57A75">
              <w:rPr>
                <w:rFonts w:ascii="Calibri" w:hAnsi="Calibri" w:cs="Calibri"/>
                <w:color w:val="000000"/>
                <w14:ligatures w14:val="none"/>
              </w:rPr>
              <w:t>May</w:t>
            </w:r>
            <w:r w:rsidR="008F15FE" w:rsidRPr="00A57A75">
              <w:rPr>
                <w:rFonts w:ascii="Calibri" w:hAnsi="Calibri" w:cs="Calibri"/>
                <w:color w:val="000000"/>
                <w14:ligatures w14:val="none"/>
              </w:rPr>
              <w:t xml:space="preserve"> 30, 2025</w:t>
            </w:r>
          </w:p>
        </w:tc>
      </w:tr>
      <w:tr w:rsidR="008F15FE" w:rsidRPr="00391FE2" w14:paraId="5E90E1A6" w14:textId="77777777" w:rsidTr="5B4BB553">
        <w:trPr>
          <w:trHeight w:val="290"/>
        </w:trPr>
        <w:tc>
          <w:tcPr>
            <w:tcW w:w="1890" w:type="dxa"/>
            <w:tcBorders>
              <w:top w:val="single" w:sz="18" w:space="0" w:color="000000" w:themeColor="text1"/>
            </w:tcBorders>
            <w:noWrap/>
          </w:tcPr>
          <w:p w14:paraId="365B401F" w14:textId="111A41A6" w:rsidR="008F15FE" w:rsidRPr="00A57A75" w:rsidRDefault="008F15FE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Travel Window</w:t>
            </w:r>
          </w:p>
        </w:tc>
        <w:tc>
          <w:tcPr>
            <w:tcW w:w="8461" w:type="dxa"/>
            <w:tcBorders>
              <w:top w:val="single" w:sz="18" w:space="0" w:color="000000" w:themeColor="text1"/>
            </w:tcBorders>
            <w:noWrap/>
          </w:tcPr>
          <w:p w14:paraId="65B7A420" w14:textId="18566431" w:rsidR="008F15FE" w:rsidRPr="00A57A75" w:rsidRDefault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color w:val="000000"/>
                <w14:ligatures w14:val="none"/>
              </w:rPr>
              <w:t>Ju</w:t>
            </w:r>
            <w:r w:rsidR="00925B97" w:rsidRPr="00A57A75">
              <w:rPr>
                <w:rFonts w:ascii="Calibri" w:hAnsi="Calibri" w:cs="Calibri"/>
                <w:color w:val="000000"/>
                <w14:ligatures w14:val="none"/>
              </w:rPr>
              <w:t>ly</w:t>
            </w:r>
            <w:r w:rsidRPr="00A57A75">
              <w:rPr>
                <w:rFonts w:ascii="Calibri" w:hAnsi="Calibri" w:cs="Calibri"/>
                <w:color w:val="000000"/>
                <w14:ligatures w14:val="none"/>
              </w:rPr>
              <w:t xml:space="preserve"> 1, 2025 – </w:t>
            </w:r>
            <w:r w:rsidR="00925B97" w:rsidRPr="00A57A75">
              <w:rPr>
                <w:rFonts w:ascii="Calibri" w:hAnsi="Calibri" w:cs="Calibri"/>
                <w:color w:val="000000"/>
                <w14:ligatures w14:val="none"/>
              </w:rPr>
              <w:t>June 30</w:t>
            </w:r>
            <w:r w:rsidRPr="00A57A75">
              <w:rPr>
                <w:rFonts w:ascii="Calibri" w:hAnsi="Calibri" w:cs="Calibri"/>
                <w:color w:val="000000"/>
                <w14:ligatures w14:val="none"/>
              </w:rPr>
              <w:t>, 2026</w:t>
            </w:r>
          </w:p>
        </w:tc>
      </w:tr>
      <w:tr w:rsidR="008F15FE" w:rsidRPr="00391FE2" w14:paraId="5FC926DD" w14:textId="77777777" w:rsidTr="5B4BB553">
        <w:trPr>
          <w:trHeight w:val="290"/>
        </w:trPr>
        <w:tc>
          <w:tcPr>
            <w:tcW w:w="1890" w:type="dxa"/>
            <w:noWrap/>
            <w:hideMark/>
          </w:tcPr>
          <w:p w14:paraId="02B1BC62" w14:textId="16A1B211" w:rsidR="008F15FE" w:rsidRPr="00A57A75" w:rsidRDefault="008F15FE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Booking Methods</w:t>
            </w:r>
          </w:p>
        </w:tc>
        <w:tc>
          <w:tcPr>
            <w:tcW w:w="8461" w:type="dxa"/>
            <w:noWrap/>
            <w:hideMark/>
          </w:tcPr>
          <w:p w14:paraId="639B4604" w14:textId="77777777" w:rsidR="008F15FE" w:rsidRPr="00A57A75" w:rsidRDefault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color w:val="000000"/>
                <w14:ligatures w14:val="none"/>
              </w:rPr>
              <w:t>Scheduled Tours - Online or By Phone</w:t>
            </w:r>
          </w:p>
          <w:p w14:paraId="77949BBE" w14:textId="2FB6F407" w:rsidR="008F15FE" w:rsidRPr="00A57A75" w:rsidRDefault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A57A75">
              <w:rPr>
                <w:rFonts w:ascii="Calibri" w:hAnsi="Calibri" w:cs="Calibri"/>
                <w:color w:val="000000"/>
                <w14:ligatures w14:val="none"/>
              </w:rPr>
              <w:t>Private Driver – By Email or Phone</w:t>
            </w:r>
          </w:p>
        </w:tc>
      </w:tr>
      <w:tr w:rsidR="008F15FE" w:rsidRPr="00391FE2" w14:paraId="5304E5E6" w14:textId="77777777" w:rsidTr="5B4BB553">
        <w:trPr>
          <w:trHeight w:val="300"/>
        </w:trPr>
        <w:tc>
          <w:tcPr>
            <w:tcW w:w="1890" w:type="dxa"/>
            <w:noWrap/>
            <w:hideMark/>
          </w:tcPr>
          <w:p w14:paraId="15EF5425" w14:textId="5E999893" w:rsidR="008F15FE" w:rsidRPr="00A57A75" w:rsidRDefault="00A57A75" w:rsidP="5E4D243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57A75">
              <w:rPr>
                <w:rFonts w:ascii="Calibri" w:hAnsi="Calibri" w:cs="Calibri"/>
                <w:b/>
                <w:bCs/>
                <w:color w:val="FF0000"/>
              </w:rPr>
              <w:t>NEW</w:t>
            </w:r>
            <w:r w:rsidRPr="00A57A7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Social Media Resources</w:t>
            </w:r>
          </w:p>
        </w:tc>
        <w:tc>
          <w:tcPr>
            <w:tcW w:w="8461" w:type="dxa"/>
            <w:noWrap/>
          </w:tcPr>
          <w:p w14:paraId="43416FEF" w14:textId="608EEA57" w:rsidR="008F15FE" w:rsidRPr="00A57A75" w:rsidRDefault="00FA7970" w:rsidP="5E4D24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1" w:history="1">
              <w:r w:rsidRPr="00FA7970">
                <w:rPr>
                  <w:rStyle w:val="Hyperlink"/>
                  <w:rFonts w:ascii="Calibri" w:hAnsi="Calibri" w:cs="Calibri"/>
                </w:rPr>
                <w:t>CIE Tours Travel Agent Marketing Resource Center - May Promotion 2025 Spring into Travel</w:t>
              </w:r>
            </w:hyperlink>
          </w:p>
        </w:tc>
      </w:tr>
      <w:tr w:rsidR="000D4551" w:rsidRPr="00391FE2" w14:paraId="5901CED0" w14:textId="77777777" w:rsidTr="00A57A75">
        <w:trPr>
          <w:trHeight w:val="980"/>
        </w:trPr>
        <w:tc>
          <w:tcPr>
            <w:tcW w:w="1890" w:type="dxa"/>
            <w:noWrap/>
          </w:tcPr>
          <w:p w14:paraId="2F06D8C8" w14:textId="1FABB354" w:rsidR="000D4551" w:rsidRPr="00391FE2" w:rsidRDefault="00FA7970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Flyers</w:t>
            </w:r>
          </w:p>
        </w:tc>
        <w:tc>
          <w:tcPr>
            <w:tcW w:w="8461" w:type="dxa"/>
            <w:noWrap/>
          </w:tcPr>
          <w:p w14:paraId="4FA68370" w14:textId="49617C67" w:rsidR="000D4551" w:rsidRPr="00391FE2" w:rsidRDefault="00A57A75" w:rsidP="10A764E9">
            <w:pPr>
              <w:jc w:val="center"/>
              <w:rPr>
                <w:rFonts w:ascii="Calibri" w:hAnsi="Calibri" w:cs="Calibri"/>
                <w:color w:val="000000" w:themeColor="text1"/>
                <w14:ligatures w14:val="none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</w:rPr>
                <w:t>US Editable Flyer</w:t>
              </w:r>
            </w:hyperlink>
            <w:r w:rsidR="008F15FE" w:rsidRPr="5B4BB55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D3798A7" w14:textId="23E8D6B8" w:rsidR="15294A7C" w:rsidRPr="00391FE2" w:rsidRDefault="15294A7C" w:rsidP="15294A7C">
            <w:pPr>
              <w:jc w:val="center"/>
              <w:rPr>
                <w:rFonts w:ascii="Calibri" w:hAnsi="Calibri" w:cs="Calibri"/>
              </w:rPr>
            </w:pPr>
          </w:p>
          <w:p w14:paraId="08592706" w14:textId="5397947E" w:rsidR="15294A7C" w:rsidRPr="00391FE2" w:rsidRDefault="00A57A75" w:rsidP="00391FE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</w:rPr>
                <w:t>Canada Editable Flyer</w:t>
              </w:r>
            </w:hyperlink>
            <w:r w:rsidR="044BD708" w:rsidRPr="5B4BB55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3E5FC02" w14:textId="5C76A4EA" w:rsidR="000D4551" w:rsidRPr="00391FE2" w:rsidRDefault="000D4551" w:rsidP="6F5755CA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</w:p>
        </w:tc>
      </w:tr>
      <w:tr w:rsidR="000D4551" w:rsidRPr="00391FE2" w14:paraId="3C108A83" w14:textId="77777777" w:rsidTr="5B4BB553">
        <w:trPr>
          <w:trHeight w:val="290"/>
        </w:trPr>
        <w:tc>
          <w:tcPr>
            <w:tcW w:w="1890" w:type="dxa"/>
            <w:noWrap/>
          </w:tcPr>
          <w:p w14:paraId="6F0C9843" w14:textId="0BD4F94B" w:rsidR="000D4551" w:rsidRPr="00391FE2" w:rsidRDefault="000D4551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391FE2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Promo Pages</w:t>
            </w:r>
          </w:p>
        </w:tc>
        <w:tc>
          <w:tcPr>
            <w:tcW w:w="8461" w:type="dxa"/>
            <w:noWrap/>
          </w:tcPr>
          <w:p w14:paraId="0C237932" w14:textId="5E7445FC" w:rsidR="008F15FE" w:rsidRPr="00391FE2" w:rsidRDefault="000D4551" w:rsidP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391FE2">
              <w:rPr>
                <w:rFonts w:ascii="Calibri" w:hAnsi="Calibri" w:cs="Calibri"/>
                <w:color w:val="000000"/>
                <w14:ligatures w14:val="none"/>
              </w:rPr>
              <w:t xml:space="preserve">US: </w:t>
            </w:r>
            <w:hyperlink r:id="rId14" w:history="1">
              <w:r w:rsidR="00D0447E" w:rsidRPr="00391FE2">
                <w:rPr>
                  <w:rStyle w:val="Hyperlink"/>
                  <w:rFonts w:ascii="Calibri" w:hAnsi="Calibri" w:cs="Calibri"/>
                  <w14:ligatures w14:val="none"/>
                </w:rPr>
                <w:t>https://www.cietours.com/offers/spring-travel-savings</w:t>
              </w:r>
            </w:hyperlink>
          </w:p>
          <w:p w14:paraId="112B9F38" w14:textId="77777777" w:rsidR="00D0447E" w:rsidRPr="00391FE2" w:rsidRDefault="00D0447E" w:rsidP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</w:p>
          <w:p w14:paraId="46DCF412" w14:textId="6972E914" w:rsidR="000D4551" w:rsidRPr="00391FE2" w:rsidRDefault="000D4551" w:rsidP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391FE2">
              <w:rPr>
                <w:rFonts w:ascii="Calibri" w:hAnsi="Calibri" w:cs="Calibri"/>
                <w:color w:val="000000"/>
                <w14:ligatures w14:val="none"/>
              </w:rPr>
              <w:t>C</w:t>
            </w:r>
            <w:r w:rsidR="00A57A75">
              <w:rPr>
                <w:rFonts w:ascii="Calibri" w:hAnsi="Calibri" w:cs="Calibri"/>
                <w:color w:val="000000"/>
                <w14:ligatures w14:val="none"/>
              </w:rPr>
              <w:t>A</w:t>
            </w:r>
            <w:r w:rsidRPr="00391FE2">
              <w:rPr>
                <w:rFonts w:ascii="Calibri" w:hAnsi="Calibri" w:cs="Calibri"/>
                <w:color w:val="000000"/>
                <w14:ligatures w14:val="none"/>
              </w:rPr>
              <w:t xml:space="preserve">:  </w:t>
            </w:r>
            <w:hyperlink r:id="rId15" w:history="1">
              <w:r w:rsidR="00D0447E" w:rsidRPr="00391FE2">
                <w:rPr>
                  <w:rStyle w:val="Hyperlink"/>
                  <w:rFonts w:ascii="Calibri" w:hAnsi="Calibri" w:cs="Calibri"/>
                  <w14:ligatures w14:val="none"/>
                </w:rPr>
                <w:t>https://www.cietours.com/en-ca/offers/spring-travel-savings</w:t>
              </w:r>
            </w:hyperlink>
          </w:p>
          <w:p w14:paraId="3F3DAC87" w14:textId="23760E16" w:rsidR="008F15FE" w:rsidRPr="00391FE2" w:rsidRDefault="008F15FE" w:rsidP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</w:p>
        </w:tc>
      </w:tr>
      <w:tr w:rsidR="00391FE2" w:rsidRPr="00391FE2" w14:paraId="5CE6178E" w14:textId="77777777" w:rsidTr="5B4BB553">
        <w:trPr>
          <w:trHeight w:val="290"/>
        </w:trPr>
        <w:tc>
          <w:tcPr>
            <w:tcW w:w="1890" w:type="dxa"/>
            <w:noWrap/>
          </w:tcPr>
          <w:p w14:paraId="1EC0656F" w14:textId="5AC97564" w:rsidR="00391FE2" w:rsidRPr="00391FE2" w:rsidRDefault="00FA7970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 xml:space="preserve">Expanded </w:t>
            </w:r>
            <w:r w:rsidR="00391FE2" w:rsidRPr="00391FE2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Marketing Tools</w:t>
            </w:r>
          </w:p>
        </w:tc>
        <w:tc>
          <w:tcPr>
            <w:tcW w:w="8461" w:type="dxa"/>
            <w:noWrap/>
          </w:tcPr>
          <w:p w14:paraId="560019AE" w14:textId="5776F003" w:rsidR="00391FE2" w:rsidRPr="00391FE2" w:rsidRDefault="00391FE2" w:rsidP="008F15FE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hyperlink r:id="rId16" w:history="1">
              <w:r w:rsidRPr="00391FE2">
                <w:rPr>
                  <w:color w:val="0000FF"/>
                  <w:u w:val="single"/>
                </w:rPr>
                <w:t>Portals - CIE Tours Travel Agent Marketing Resource Center</w:t>
              </w:r>
            </w:hyperlink>
          </w:p>
        </w:tc>
      </w:tr>
    </w:tbl>
    <w:p w14:paraId="416FAFC2" w14:textId="77777777" w:rsidR="00FA7970" w:rsidRDefault="00FA7970" w:rsidP="005E6E77">
      <w:pPr>
        <w:jc w:val="center"/>
        <w:rPr>
          <w:rFonts w:ascii="Calibri" w:hAnsi="Calibri" w:cs="Calibri"/>
          <w:b/>
          <w:bCs/>
          <w:u w:val="single"/>
        </w:rPr>
      </w:pPr>
    </w:p>
    <w:p w14:paraId="1835C08A" w14:textId="77777777" w:rsidR="00FA7970" w:rsidRDefault="00FA7970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36856081" w14:textId="74B67F12" w:rsidR="00574ADA" w:rsidRPr="00391FE2" w:rsidRDefault="00574ADA" w:rsidP="005E6E77">
      <w:pPr>
        <w:jc w:val="center"/>
        <w:rPr>
          <w:rFonts w:ascii="Calibri" w:hAnsi="Calibri" w:cs="Calibri"/>
          <w:b/>
          <w:bCs/>
          <w:u w:val="single"/>
        </w:rPr>
      </w:pPr>
      <w:r w:rsidRPr="00391FE2">
        <w:rPr>
          <w:rFonts w:ascii="Calibri" w:hAnsi="Calibri" w:cs="Calibri"/>
          <w:b/>
          <w:bCs/>
          <w:u w:val="single"/>
        </w:rPr>
        <w:lastRenderedPageBreak/>
        <w:t xml:space="preserve">Full Terms &amp; Conditions </w:t>
      </w:r>
    </w:p>
    <w:p w14:paraId="7CAE597A" w14:textId="722D90DA" w:rsidR="00AC4841" w:rsidRPr="00391FE2" w:rsidRDefault="00AC4841" w:rsidP="00AC4841">
      <w:pPr>
        <w:rPr>
          <w:rFonts w:ascii="Calibri" w:hAnsi="Calibri" w:cs="Calibri"/>
          <w:b/>
          <w:bCs/>
        </w:rPr>
      </w:pPr>
      <w:r w:rsidRPr="00391FE2">
        <w:rPr>
          <w:rFonts w:ascii="Calibri" w:hAnsi="Calibri" w:cs="Calibri"/>
          <w:b/>
          <w:bCs/>
        </w:rPr>
        <w:t>US:</w:t>
      </w:r>
    </w:p>
    <w:p w14:paraId="61DE43CA" w14:textId="7756D258" w:rsidR="00BC5CD2" w:rsidRPr="00391FE2" w:rsidRDefault="00925B97" w:rsidP="00925B97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>*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Guided Vacations: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Save up to 15% on select new bookings made between 5/1/2025 – 5/30/2025 for travel 7/1/2025 - 6/30/2026. Use code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MAY2515 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save 15% on Evergreen Ireland North, Evergreen Ireland South, Gems of Northern England, Gems of Southern England, and Icelandic Explorer. Use code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MAY2510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save 10% on Best of Spain, Irish Supreme, Jewels of Ireland, London Daytripper, Mystical Ireland, Scottish &amp; Irish Dream, Scottish &amp; Irish Gold, Scottish &amp; Irish Sampler, Scottish Daytripper, Southern Gems, Taste of Britain, Taste of Britain &amp; Ireland, Taste of Iceland, Taste of Ireland, The Irish Pub Tour, Tuscan Treasures with Cinque Terre. $250 per person non-refundable deposit is required within 5 days of making the reservation.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Custom Private Driver Vacations: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Save 15% (up to $1,500 per person) on new bookings in Italy or 10% (up to $1,000 per person) on new bookings in Ireland, Scotland, England, Wales and Iceland made between 5/1/2025 and 5/30/2025 for travel 7/1/2025 – 6/30/2026. Discount is based on a minimum of $2,500 land-only per person. $250 per person non-refundable deposit is required at time of booking. Additional deposits may be required depending on 3rd party requirements for specialty visits, hotels or destinations.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General Conditions: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Both promotions are subject to availability, exclude Groups and self-drive options, and are only combinable with repeat guest incentive for verified past guests. Other conditions may apply. CIE Tours standard Terms &amp; Conditions apply and may be viewed at Terms &amp; Conditions | CIE Tours. Offers may be withdrawn at any time. Land prices are per person, based on double occupancy for 2025 &amp; 2026 departures and vary by departure date. CST #202 1285-50.  </w:t>
      </w:r>
    </w:p>
    <w:p w14:paraId="61749079" w14:textId="64BF0503" w:rsidR="005E6E77" w:rsidRPr="00391FE2" w:rsidRDefault="005E6E77" w:rsidP="00AC4841">
      <w:r w:rsidRPr="00391FE2">
        <w:t>----------------------------------------------------------------------------------------------------------------------------------------------</w:t>
      </w:r>
    </w:p>
    <w:p w14:paraId="00381B16" w14:textId="0DFBEDB9" w:rsidR="00AC4841" w:rsidRPr="00391FE2" w:rsidRDefault="00AC4841" w:rsidP="00AC4841">
      <w:pPr>
        <w:rPr>
          <w:b/>
          <w:bCs/>
        </w:rPr>
      </w:pPr>
      <w:r w:rsidRPr="00391FE2">
        <w:rPr>
          <w:b/>
          <w:bCs/>
        </w:rPr>
        <w:t>Canadia</w:t>
      </w:r>
      <w:r w:rsidR="00FB4E73" w:rsidRPr="00391FE2">
        <w:rPr>
          <w:b/>
          <w:bCs/>
        </w:rPr>
        <w:t>n</w:t>
      </w:r>
      <w:r w:rsidRPr="00391FE2">
        <w:rPr>
          <w:b/>
          <w:bCs/>
        </w:rPr>
        <w:t>:</w:t>
      </w:r>
    </w:p>
    <w:p w14:paraId="696776C7" w14:textId="1AADF59C" w:rsidR="00BC5CD2" w:rsidRPr="00391FE2" w:rsidRDefault="00925B97" w:rsidP="00925B97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*Guided Vacations: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Save up to 15% on select new bookings made between 5/1/2025 – 5/30/2025 for travel 7/1/2025 - 6/30/2026. Use code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MAY2515C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save 15% on Evergreen Ireland North, Evergreen Ireland South, Gems of Northern England, Gems of Southern England, and Icelandic Explorer. Use code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MAY2510C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save 10% on Best of Spain, Irish Supreme, Jewels of Ireland, London Daytripper, Mystical Ireland, Scottish &amp; Irish Dream, Scottish &amp; Irish Gold, Scottish &amp; Irish Sampler, Scottish Daytripper, Southern Gems, Taste of Britain, Taste of Britain &amp; Ireland, Taste of Iceland, Taste of Ireland, The Irish Pub Tour, Tuscan Treasures with Cinque Terre. C$250 per person non-refundable deposit is required within 5 days of making the reservation. 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Custom Private Driver Vacations: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Save 15% (up to C$1,500 per person) on new bookings in Italy or 10% (up to C$1,000 per person) on new bookings in Ireland, Scotland, England, Wales and Iceland made between 5/1/2025 and 5/30/2025 for travel 7/1/2025 – 6/30/2026. Discount is based on a minimum of C$2,500 land-only per person. C$250 per person non-refundable deposit is required at time of booking. Additional deposits may be required depending on 3rd party requirements for specialty visits, hotels or destinations.  </w:t>
      </w:r>
      <w:r w:rsidRPr="00391F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General Conditions:</w:t>
      </w:r>
      <w:r w:rsidRPr="00391F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Both promotions are subject to availability, exclude Groups and self-drive options, and are only combinable with repeat guest incentive for verified past guests. Other conditions may apply.  CIE Tours standard Terms &amp; Conditions apply and may be viewed at Terms &amp; Conditions | CIE Tours. Offers may be withdrawn at any time. Land prices are per person, based on double occupancy for 2025 &amp; 2026 departures and vary by departure date.</w:t>
      </w:r>
    </w:p>
    <w:sectPr w:rsidR="00BC5CD2" w:rsidRPr="00391FE2" w:rsidSect="00C36AA2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3B93" w14:textId="77777777" w:rsidR="006616F9" w:rsidRDefault="006616F9" w:rsidP="00503C88">
      <w:pPr>
        <w:spacing w:after="0" w:line="240" w:lineRule="auto"/>
      </w:pPr>
      <w:r>
        <w:separator/>
      </w:r>
    </w:p>
  </w:endnote>
  <w:endnote w:type="continuationSeparator" w:id="0">
    <w:p w14:paraId="12204E83" w14:textId="77777777" w:rsidR="006616F9" w:rsidRDefault="006616F9" w:rsidP="00503C88">
      <w:pPr>
        <w:spacing w:after="0" w:line="240" w:lineRule="auto"/>
      </w:pPr>
      <w:r>
        <w:continuationSeparator/>
      </w:r>
    </w:p>
  </w:endnote>
  <w:endnote w:type="continuationNotice" w:id="1">
    <w:p w14:paraId="07EF8D68" w14:textId="77777777" w:rsidR="006616F9" w:rsidRDefault="00661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D588" w14:textId="77777777" w:rsidR="006616F9" w:rsidRDefault="006616F9" w:rsidP="00503C88">
      <w:pPr>
        <w:spacing w:after="0" w:line="240" w:lineRule="auto"/>
      </w:pPr>
      <w:r>
        <w:separator/>
      </w:r>
    </w:p>
  </w:footnote>
  <w:footnote w:type="continuationSeparator" w:id="0">
    <w:p w14:paraId="63AA80DA" w14:textId="77777777" w:rsidR="006616F9" w:rsidRDefault="006616F9" w:rsidP="00503C88">
      <w:pPr>
        <w:spacing w:after="0" w:line="240" w:lineRule="auto"/>
      </w:pPr>
      <w:r>
        <w:continuationSeparator/>
      </w:r>
    </w:p>
  </w:footnote>
  <w:footnote w:type="continuationNotice" w:id="1">
    <w:p w14:paraId="5E85D280" w14:textId="77777777" w:rsidR="006616F9" w:rsidRDefault="00661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20C3" w14:textId="390D2250" w:rsidR="00503C88" w:rsidRDefault="00503C88" w:rsidP="00503C8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88"/>
    <w:rsid w:val="00000476"/>
    <w:rsid w:val="00013DBC"/>
    <w:rsid w:val="00040146"/>
    <w:rsid w:val="00046C24"/>
    <w:rsid w:val="000536C7"/>
    <w:rsid w:val="00070018"/>
    <w:rsid w:val="00085305"/>
    <w:rsid w:val="000A193C"/>
    <w:rsid w:val="000D0779"/>
    <w:rsid w:val="000D4551"/>
    <w:rsid w:val="00150291"/>
    <w:rsid w:val="00186E47"/>
    <w:rsid w:val="001B1A94"/>
    <w:rsid w:val="001D0C03"/>
    <w:rsid w:val="001E200E"/>
    <w:rsid w:val="001E3EDA"/>
    <w:rsid w:val="0020652A"/>
    <w:rsid w:val="00216470"/>
    <w:rsid w:val="002172AF"/>
    <w:rsid w:val="00226F22"/>
    <w:rsid w:val="00246305"/>
    <w:rsid w:val="002669E8"/>
    <w:rsid w:val="00282ED6"/>
    <w:rsid w:val="002A4A95"/>
    <w:rsid w:val="002D50D7"/>
    <w:rsid w:val="002D7CC5"/>
    <w:rsid w:val="002F6265"/>
    <w:rsid w:val="00366A67"/>
    <w:rsid w:val="00391FE2"/>
    <w:rsid w:val="003A1077"/>
    <w:rsid w:val="003D62B5"/>
    <w:rsid w:val="004068BF"/>
    <w:rsid w:val="00410170"/>
    <w:rsid w:val="004571EC"/>
    <w:rsid w:val="004652DC"/>
    <w:rsid w:val="004A117E"/>
    <w:rsid w:val="004B3646"/>
    <w:rsid w:val="004D29BB"/>
    <w:rsid w:val="004F0FAA"/>
    <w:rsid w:val="00503C88"/>
    <w:rsid w:val="00516900"/>
    <w:rsid w:val="00553B3B"/>
    <w:rsid w:val="00574ADA"/>
    <w:rsid w:val="00585040"/>
    <w:rsid w:val="00592663"/>
    <w:rsid w:val="005A1271"/>
    <w:rsid w:val="005E6E77"/>
    <w:rsid w:val="00602657"/>
    <w:rsid w:val="00606864"/>
    <w:rsid w:val="006362D5"/>
    <w:rsid w:val="006616F9"/>
    <w:rsid w:val="00681C86"/>
    <w:rsid w:val="00685C1C"/>
    <w:rsid w:val="006C1B7A"/>
    <w:rsid w:val="006E4E9B"/>
    <w:rsid w:val="0070119C"/>
    <w:rsid w:val="00721661"/>
    <w:rsid w:val="0072529F"/>
    <w:rsid w:val="00735872"/>
    <w:rsid w:val="00752A8C"/>
    <w:rsid w:val="007B2E61"/>
    <w:rsid w:val="007C418B"/>
    <w:rsid w:val="007F1055"/>
    <w:rsid w:val="00800D29"/>
    <w:rsid w:val="00801338"/>
    <w:rsid w:val="0080412E"/>
    <w:rsid w:val="00816BAC"/>
    <w:rsid w:val="00825201"/>
    <w:rsid w:val="0083074B"/>
    <w:rsid w:val="008543F7"/>
    <w:rsid w:val="0086658E"/>
    <w:rsid w:val="008A0C23"/>
    <w:rsid w:val="008B4CC7"/>
    <w:rsid w:val="008C4008"/>
    <w:rsid w:val="008E64D6"/>
    <w:rsid w:val="008F0ADC"/>
    <w:rsid w:val="008F15FE"/>
    <w:rsid w:val="00904E0B"/>
    <w:rsid w:val="0091434D"/>
    <w:rsid w:val="00925B97"/>
    <w:rsid w:val="00933E65"/>
    <w:rsid w:val="00965241"/>
    <w:rsid w:val="00971016"/>
    <w:rsid w:val="009761EE"/>
    <w:rsid w:val="009E66AC"/>
    <w:rsid w:val="00A11E39"/>
    <w:rsid w:val="00A57A75"/>
    <w:rsid w:val="00A73646"/>
    <w:rsid w:val="00A92047"/>
    <w:rsid w:val="00A96D05"/>
    <w:rsid w:val="00AA7EF1"/>
    <w:rsid w:val="00AB38B2"/>
    <w:rsid w:val="00AC44D5"/>
    <w:rsid w:val="00AC4841"/>
    <w:rsid w:val="00AC66B3"/>
    <w:rsid w:val="00B377EF"/>
    <w:rsid w:val="00B5552C"/>
    <w:rsid w:val="00BA2A9B"/>
    <w:rsid w:val="00BB1323"/>
    <w:rsid w:val="00BB6ABD"/>
    <w:rsid w:val="00BC5CD2"/>
    <w:rsid w:val="00BE7EAD"/>
    <w:rsid w:val="00C36AA2"/>
    <w:rsid w:val="00C45FCD"/>
    <w:rsid w:val="00C53341"/>
    <w:rsid w:val="00C648B2"/>
    <w:rsid w:val="00CA443D"/>
    <w:rsid w:val="00CD1D2C"/>
    <w:rsid w:val="00CD327C"/>
    <w:rsid w:val="00CD739E"/>
    <w:rsid w:val="00D0447E"/>
    <w:rsid w:val="00D05BB3"/>
    <w:rsid w:val="00D549E5"/>
    <w:rsid w:val="00D855EC"/>
    <w:rsid w:val="00D91ADF"/>
    <w:rsid w:val="00D945BB"/>
    <w:rsid w:val="00DF648F"/>
    <w:rsid w:val="00E04C65"/>
    <w:rsid w:val="00E139B2"/>
    <w:rsid w:val="00EC2DD6"/>
    <w:rsid w:val="00EC6B29"/>
    <w:rsid w:val="00ED5B2D"/>
    <w:rsid w:val="00EF21FF"/>
    <w:rsid w:val="00F5053C"/>
    <w:rsid w:val="00F56DEC"/>
    <w:rsid w:val="00F873FE"/>
    <w:rsid w:val="00FA7970"/>
    <w:rsid w:val="00FB4E73"/>
    <w:rsid w:val="00FB512C"/>
    <w:rsid w:val="00FD11B7"/>
    <w:rsid w:val="00FD3C3F"/>
    <w:rsid w:val="0121127C"/>
    <w:rsid w:val="01DAE01C"/>
    <w:rsid w:val="044BD708"/>
    <w:rsid w:val="0481F652"/>
    <w:rsid w:val="065D3F09"/>
    <w:rsid w:val="06DBD30E"/>
    <w:rsid w:val="07464BB7"/>
    <w:rsid w:val="07A4BFC1"/>
    <w:rsid w:val="07AE6083"/>
    <w:rsid w:val="07E02313"/>
    <w:rsid w:val="09526E09"/>
    <w:rsid w:val="097A45D6"/>
    <w:rsid w:val="0A00BDCF"/>
    <w:rsid w:val="0A6F6BA3"/>
    <w:rsid w:val="0B398012"/>
    <w:rsid w:val="0B60B3C4"/>
    <w:rsid w:val="0D6405F3"/>
    <w:rsid w:val="0F34E970"/>
    <w:rsid w:val="0F464D51"/>
    <w:rsid w:val="10175902"/>
    <w:rsid w:val="103637C3"/>
    <w:rsid w:val="10A764E9"/>
    <w:rsid w:val="10B9833F"/>
    <w:rsid w:val="11CC2DFF"/>
    <w:rsid w:val="122AA1A8"/>
    <w:rsid w:val="12C80417"/>
    <w:rsid w:val="1306C674"/>
    <w:rsid w:val="15294A7C"/>
    <w:rsid w:val="154F750C"/>
    <w:rsid w:val="16987E85"/>
    <w:rsid w:val="183DAA3E"/>
    <w:rsid w:val="19804E0D"/>
    <w:rsid w:val="1A26E9D2"/>
    <w:rsid w:val="1B578DF5"/>
    <w:rsid w:val="1B707FB4"/>
    <w:rsid w:val="1B716329"/>
    <w:rsid w:val="1BBA1D82"/>
    <w:rsid w:val="1C678A23"/>
    <w:rsid w:val="1C729F31"/>
    <w:rsid w:val="1DC35CBE"/>
    <w:rsid w:val="1EA233BB"/>
    <w:rsid w:val="1F9882C8"/>
    <w:rsid w:val="20327110"/>
    <w:rsid w:val="20DC1383"/>
    <w:rsid w:val="20E08DF7"/>
    <w:rsid w:val="2174FA5E"/>
    <w:rsid w:val="2351CE96"/>
    <w:rsid w:val="23C7788A"/>
    <w:rsid w:val="23CF029C"/>
    <w:rsid w:val="244D0F76"/>
    <w:rsid w:val="271B5D16"/>
    <w:rsid w:val="27B950A1"/>
    <w:rsid w:val="29571C72"/>
    <w:rsid w:val="2A04164C"/>
    <w:rsid w:val="2A2B5362"/>
    <w:rsid w:val="2AAB2068"/>
    <w:rsid w:val="2B9F3F67"/>
    <w:rsid w:val="2DBEA59F"/>
    <w:rsid w:val="2EB26E05"/>
    <w:rsid w:val="2ECFDFF8"/>
    <w:rsid w:val="2ED39C1F"/>
    <w:rsid w:val="2FBCFED5"/>
    <w:rsid w:val="30A1E5C6"/>
    <w:rsid w:val="32E9C476"/>
    <w:rsid w:val="3353F992"/>
    <w:rsid w:val="3392F890"/>
    <w:rsid w:val="34418B13"/>
    <w:rsid w:val="34D71292"/>
    <w:rsid w:val="34F9DA42"/>
    <w:rsid w:val="35899120"/>
    <w:rsid w:val="35953BD6"/>
    <w:rsid w:val="371DC8D5"/>
    <w:rsid w:val="39DC8A04"/>
    <w:rsid w:val="3AD52111"/>
    <w:rsid w:val="3B32EC6A"/>
    <w:rsid w:val="3BD3E453"/>
    <w:rsid w:val="3BDCE65E"/>
    <w:rsid w:val="3E178C81"/>
    <w:rsid w:val="3F2E2552"/>
    <w:rsid w:val="3F66C9B3"/>
    <w:rsid w:val="401B1689"/>
    <w:rsid w:val="41724B73"/>
    <w:rsid w:val="41CAC609"/>
    <w:rsid w:val="450101FE"/>
    <w:rsid w:val="456B5A73"/>
    <w:rsid w:val="46293544"/>
    <w:rsid w:val="4654B4D9"/>
    <w:rsid w:val="46E45954"/>
    <w:rsid w:val="472CCD09"/>
    <w:rsid w:val="479DA5CA"/>
    <w:rsid w:val="485943F2"/>
    <w:rsid w:val="488DA4A2"/>
    <w:rsid w:val="492548E8"/>
    <w:rsid w:val="4AB9D885"/>
    <w:rsid w:val="4B48FBBE"/>
    <w:rsid w:val="4C6D420F"/>
    <w:rsid w:val="4DABA0F6"/>
    <w:rsid w:val="4E669A12"/>
    <w:rsid w:val="50C66DFE"/>
    <w:rsid w:val="51CE2DE4"/>
    <w:rsid w:val="51D26EAC"/>
    <w:rsid w:val="52BDB6F4"/>
    <w:rsid w:val="52BE4309"/>
    <w:rsid w:val="53B920B8"/>
    <w:rsid w:val="5433D7C4"/>
    <w:rsid w:val="5524D13B"/>
    <w:rsid w:val="55E0B74F"/>
    <w:rsid w:val="56BA35BD"/>
    <w:rsid w:val="56E49F86"/>
    <w:rsid w:val="57DBD1D0"/>
    <w:rsid w:val="5979AEE9"/>
    <w:rsid w:val="5A27F153"/>
    <w:rsid w:val="5A2A010D"/>
    <w:rsid w:val="5B3C1845"/>
    <w:rsid w:val="5B4BB553"/>
    <w:rsid w:val="5BFF56EA"/>
    <w:rsid w:val="5C44F3C5"/>
    <w:rsid w:val="5E4D243A"/>
    <w:rsid w:val="5E76D1CA"/>
    <w:rsid w:val="5E8585CE"/>
    <w:rsid w:val="5FAE842A"/>
    <w:rsid w:val="601CD559"/>
    <w:rsid w:val="60F9D3B9"/>
    <w:rsid w:val="622CF512"/>
    <w:rsid w:val="62B3E62D"/>
    <w:rsid w:val="64213978"/>
    <w:rsid w:val="64F4884F"/>
    <w:rsid w:val="65A46C4D"/>
    <w:rsid w:val="6637C214"/>
    <w:rsid w:val="6643F913"/>
    <w:rsid w:val="66ADBF88"/>
    <w:rsid w:val="67C2FE46"/>
    <w:rsid w:val="680933F9"/>
    <w:rsid w:val="6929C441"/>
    <w:rsid w:val="6A4A85C2"/>
    <w:rsid w:val="6AE412EB"/>
    <w:rsid w:val="6B400D28"/>
    <w:rsid w:val="6C875B32"/>
    <w:rsid w:val="6CAD9FCB"/>
    <w:rsid w:val="6E0EAFA6"/>
    <w:rsid w:val="6F3D7973"/>
    <w:rsid w:val="6F5755CA"/>
    <w:rsid w:val="6F8D12D6"/>
    <w:rsid w:val="70EE72B7"/>
    <w:rsid w:val="7140BAD5"/>
    <w:rsid w:val="71BDDBDF"/>
    <w:rsid w:val="71F4E947"/>
    <w:rsid w:val="722FBD74"/>
    <w:rsid w:val="72C50237"/>
    <w:rsid w:val="73461A04"/>
    <w:rsid w:val="750DAAA5"/>
    <w:rsid w:val="75575F9F"/>
    <w:rsid w:val="7875B021"/>
    <w:rsid w:val="793140B5"/>
    <w:rsid w:val="7982DC4B"/>
    <w:rsid w:val="7CAE42A3"/>
    <w:rsid w:val="7FE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5314C"/>
  <w15:chartTrackingRefBased/>
  <w15:docId w15:val="{AC59CD64-F693-4B12-9C29-084F85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C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88"/>
  </w:style>
  <w:style w:type="paragraph" w:styleId="Footer">
    <w:name w:val="footer"/>
    <w:basedOn w:val="Normal"/>
    <w:link w:val="FooterChar"/>
    <w:uiPriority w:val="99"/>
    <w:unhideWhenUsed/>
    <w:rsid w:val="00503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88"/>
  </w:style>
  <w:style w:type="character" w:styleId="Hyperlink">
    <w:name w:val="Hyperlink"/>
    <w:basedOn w:val="DefaultParagraphFont"/>
    <w:uiPriority w:val="99"/>
    <w:unhideWhenUsed/>
    <w:rsid w:val="00503C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52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etours.widen.net/s/hfdxjfxrd5/may-2025-canada---editabl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etours.widen.net/s/qvvkt2pcph/may-2025-us---editabl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ietours.widencollective.com/portals/4aixoldf/CIEToursTravelAgentMarketingResourceCent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etours.widencollective.com/portals/4aixoldf/CIEToursTravelAgentMarketingResourceCenter/c/dfe42fa7-a845-410d-9599-bbcb5a7b9256/s/ee2510e4-7c1c-4904-8de3-dc6afe8e11c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ietours.com/en-ca/offers/spring-travel-saving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ietours.com/offers/spring-travel-sav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_x0020_Name xmlns="094817f1-91af-42be-a68f-bfdf80a5fd97" xsi:nil="true"/>
    <makv xmlns="094817f1-91af-42be-a68f-bfdf80a5fd97" xsi:nil="true"/>
    <lcf76f155ced4ddcb4097134ff3c332f xmlns="094817f1-91af-42be-a68f-bfdf80a5fd97">
      <Terms xmlns="http://schemas.microsoft.com/office/infopath/2007/PartnerControls"/>
    </lcf76f155ced4ddcb4097134ff3c332f>
    <TaxCatchAll xmlns="4b1e8309-f385-4d72-9295-fcdf273ed590" xsi:nil="true"/>
    <_Flow_SignoffStatus xmlns="094817f1-91af-42be-a68f-bfdf80a5fd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4B97F4456043A36D35C43F3F9C67" ma:contentTypeVersion="21" ma:contentTypeDescription="Create a new document." ma:contentTypeScope="" ma:versionID="4f5d237d9d102fbee699cabc322fa7b0">
  <xsd:schema xmlns:xsd="http://www.w3.org/2001/XMLSchema" xmlns:xs="http://www.w3.org/2001/XMLSchema" xmlns:p="http://schemas.microsoft.com/office/2006/metadata/properties" xmlns:ns2="4b1e8309-f385-4d72-9295-fcdf273ed590" xmlns:ns3="094817f1-91af-42be-a68f-bfdf80a5fd97" targetNamespace="http://schemas.microsoft.com/office/2006/metadata/properties" ma:root="true" ma:fieldsID="f539c19a48abfccb05d41d98edd338e9" ns2:_="" ns3:_="">
    <xsd:import namespace="4b1e8309-f385-4d72-9295-fcdf273ed590"/>
    <xsd:import namespace="094817f1-91af-42be-a68f-bfdf80a5f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Vendor_x0020_Name" minOccurs="0"/>
                <xsd:element ref="ns3:makv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8309-f385-4d72-9295-fcdf273e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e97baf2-8f66-4b8a-a0b5-e763a0a6ac48}" ma:internalName="TaxCatchAll" ma:showField="CatchAllData" ma:web="4b1e8309-f385-4d72-9295-fcdf273ed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17f1-91af-42be-a68f-bfdf80a5f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endor_x0020_Name" ma:index="16" nillable="true" ma:displayName="Vendor Name" ma:indexed="true" ma:internalName="Vendor_x0020_Name">
      <xsd:simpleType>
        <xsd:restriction base="dms:Text">
          <xsd:maxLength value="255"/>
        </xsd:restriction>
      </xsd:simpleType>
    </xsd:element>
    <xsd:element name="makv" ma:index="17" nillable="true" ma:displayName="Type" ma:internalName="makv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7167448-7b1b-4fc2-8f45-e44d360ce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3FCF2-A566-4CFA-A7B2-4073203EF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7F5C2-FDDE-406E-A4B5-D074BD0D3D18}">
  <ds:schemaRefs>
    <ds:schemaRef ds:uri="http://schemas.microsoft.com/office/2006/metadata/properties"/>
    <ds:schemaRef ds:uri="http://schemas.microsoft.com/office/infopath/2007/PartnerControls"/>
    <ds:schemaRef ds:uri="094817f1-91af-42be-a68f-bfdf80a5fd97"/>
    <ds:schemaRef ds:uri="4b1e8309-f385-4d72-9295-fcdf273ed590"/>
  </ds:schemaRefs>
</ds:datastoreItem>
</file>

<file path=customXml/itemProps3.xml><?xml version="1.0" encoding="utf-8"?>
<ds:datastoreItem xmlns:ds="http://schemas.openxmlformats.org/officeDocument/2006/customXml" ds:itemID="{5334A0AF-2A55-4F40-886C-27C4AFD45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86D77-293B-45A4-9E34-23EADA769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8309-f385-4d72-9295-fcdf273ed590"/>
    <ds:schemaRef ds:uri="094817f1-91af-42be-a68f-bfdf80a5f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860</Words>
  <Characters>4907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Carolan</dc:creator>
  <cp:keywords/>
  <dc:description/>
  <cp:lastModifiedBy>Marilyn Carolan</cp:lastModifiedBy>
  <cp:revision>2</cp:revision>
  <dcterms:created xsi:type="dcterms:W3CDTF">2025-04-22T16:44:00Z</dcterms:created>
  <dcterms:modified xsi:type="dcterms:W3CDTF">2025-04-22T16:44:00Z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0x010100C1EB4B97F4456043A36D35C43F3F9C67</vt:lpwstr>
  </property>
  <property fmtid="{D5CDD505-2E9C-101B-9397-08002B2CF9AE}" pid="3" name="MediaServiceImageTags">
    <vt:lpwstr/>
  </property>
</Properties>
</file>